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894DFD" w:rsidRPr="00894DFD">
        <w:rPr>
          <w:rFonts w:ascii="Arial Narrow" w:hAnsi="Arial Narrow" w:cs="Arial"/>
          <w:color w:val="000000"/>
          <w:sz w:val="22"/>
        </w:rPr>
        <w:t>12</w:t>
      </w:r>
      <w:r w:rsidRPr="00894DFD">
        <w:rPr>
          <w:rFonts w:ascii="Arial Narrow" w:hAnsi="Arial Narrow" w:cs="Arial"/>
          <w:color w:val="000000"/>
          <w:sz w:val="22"/>
        </w:rPr>
        <w:t xml:space="preserve">.00 </w:t>
      </w:r>
      <w:r w:rsidR="00894DFD" w:rsidRPr="00894DFD">
        <w:rPr>
          <w:rFonts w:ascii="Arial Narrow" w:hAnsi="Arial Narrow" w:cs="Arial"/>
          <w:color w:val="000000"/>
          <w:sz w:val="22"/>
        </w:rPr>
        <w:t>την 27</w:t>
      </w:r>
      <w:r w:rsidRPr="00894DFD">
        <w:rPr>
          <w:rFonts w:ascii="Arial Narrow" w:hAnsi="Arial Narrow" w:cs="Arial"/>
          <w:color w:val="000000"/>
          <w:sz w:val="22"/>
        </w:rPr>
        <w:t xml:space="preserve">η </w:t>
      </w:r>
      <w:r w:rsidR="00894DFD">
        <w:rPr>
          <w:rFonts w:ascii="Arial Narrow" w:hAnsi="Arial Narrow" w:cs="Arial"/>
          <w:color w:val="000000"/>
          <w:sz w:val="22"/>
        </w:rPr>
        <w:t>Σεπτεμβρίου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894DFD">
        <w:rPr>
          <w:rFonts w:ascii="Arial Narrow" w:hAnsi="Arial Narrow" w:cs="Arial"/>
          <w:color w:val="000000"/>
          <w:sz w:val="22"/>
        </w:rPr>
        <w:t xml:space="preserve"> και μέχρι ώρα 12.00 την </w:t>
      </w:r>
      <w:r w:rsidR="00894DFD" w:rsidRPr="00894DFD">
        <w:rPr>
          <w:rFonts w:ascii="Arial Narrow" w:hAnsi="Arial Narrow" w:cs="Arial"/>
          <w:color w:val="000000"/>
          <w:sz w:val="22"/>
        </w:rPr>
        <w:t>Δευτέρα 3</w:t>
      </w:r>
      <w:r w:rsidRPr="00894DFD">
        <w:rPr>
          <w:rFonts w:ascii="Arial Narrow" w:hAnsi="Arial Narrow" w:cs="Arial"/>
          <w:color w:val="000000"/>
          <w:sz w:val="22"/>
        </w:rPr>
        <w:t xml:space="preserve"> </w:t>
      </w:r>
      <w:r w:rsidR="00894DF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894DFD">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894DFD" w:rsidRPr="00894DFD">
        <w:rPr>
          <w:rFonts w:ascii="Arial Narrow" w:hAnsi="Arial Narrow" w:cs="Arial"/>
          <w:color w:val="000000"/>
          <w:sz w:val="22"/>
        </w:rPr>
        <w:t>3</w:t>
      </w:r>
      <w:r w:rsidR="00663E15" w:rsidRPr="00894DFD">
        <w:rPr>
          <w:rFonts w:ascii="Arial Narrow" w:hAnsi="Arial Narrow" w:cs="Arial"/>
          <w:color w:val="000000"/>
          <w:sz w:val="22"/>
        </w:rPr>
        <w:t xml:space="preserve"> </w:t>
      </w:r>
      <w:r w:rsidR="00894DFD">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894DFD">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894DFD"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894DFD">
        <w:rPr>
          <w:rFonts w:ascii="Arial Narrow" w:hAnsi="Arial Narrow" w:cs="Arial"/>
          <w:color w:val="000000"/>
          <w:sz w:val="22"/>
        </w:rPr>
        <w:t xml:space="preserve">: </w:t>
      </w:r>
      <w:r w:rsidR="00894DFD" w:rsidRPr="00894DFD">
        <w:rPr>
          <w:rFonts w:ascii="Arial Narrow" w:hAnsi="Arial Narrow" w:cs="Arial"/>
          <w:color w:val="000000"/>
          <w:sz w:val="22"/>
        </w:rPr>
        <w:t>10</w:t>
      </w:r>
      <w:r w:rsidRPr="00894DFD">
        <w:rPr>
          <w:rFonts w:ascii="Arial Narrow" w:hAnsi="Arial Narrow" w:cs="Arial"/>
          <w:color w:val="000000"/>
          <w:sz w:val="22"/>
        </w:rPr>
        <w:t xml:space="preserve"> διπλές προσκλήσεις</w:t>
      </w:r>
      <w:r w:rsidR="00894DFD" w:rsidRPr="00894DFD">
        <w:rPr>
          <w:rFonts w:ascii="Arial Narrow" w:hAnsi="Arial Narrow" w:cs="Arial"/>
          <w:color w:val="000000"/>
          <w:sz w:val="22"/>
        </w:rPr>
        <w:t xml:space="preserve"> για την Αθήνα (στο odeon starcity) και 10 διπλές για την Θεσσαλονίκη (στο odeon στην πλατεία)</w:t>
      </w:r>
      <w:r w:rsidRPr="00894DFD">
        <w:rPr>
          <w:rFonts w:ascii="Arial Narrow" w:hAnsi="Arial Narrow" w:cs="Arial"/>
          <w:color w:val="000000"/>
          <w:sz w:val="22"/>
        </w:rPr>
        <w:t xml:space="preserve"> για </w:t>
      </w:r>
      <w:r w:rsidR="00894DFD" w:rsidRPr="00894DFD">
        <w:rPr>
          <w:rFonts w:ascii="Arial Narrow" w:hAnsi="Arial Narrow" w:cs="Arial"/>
          <w:color w:val="000000"/>
          <w:sz w:val="22"/>
        </w:rPr>
        <w:t xml:space="preserve">την πρεμιέρα της ταινίας «Το κορίτσι του τρένου». </w:t>
      </w:r>
      <w:r w:rsidRPr="00A1110E">
        <w:rPr>
          <w:rFonts w:ascii="Arial Narrow" w:hAnsi="Arial Narrow" w:cs="Arial"/>
          <w:color w:val="000000"/>
          <w:sz w:val="22"/>
        </w:rPr>
        <w:t xml:space="preserve">Η </w:t>
      </w:r>
      <w:r w:rsidRPr="00894DFD">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894DFD">
        <w:rPr>
          <w:rFonts w:ascii="Arial Narrow" w:hAnsi="Arial Narrow" w:cs="Arial"/>
          <w:color w:val="000000"/>
          <w:sz w:val="22"/>
        </w:rPr>
        <w:t>Θα υπάρχει ονομαστική λίστα εισόδου, οπότε οι νικητές με το όνομά τους θα μπορέσουν να εισέλθουν!</w:t>
      </w:r>
    </w:p>
    <w:p w:rsidR="004541E4" w:rsidRPr="00894DF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894DF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894DFD">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894DF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894DFD">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w:t>
      </w:r>
      <w:bookmarkStart w:id="0" w:name="_GoBack"/>
      <w:bookmarkEnd w:id="0"/>
      <w:r>
        <w:rPr>
          <w:rFonts w:ascii="Arial Narrow" w:hAnsi="Arial Narrow" w:cs="Arial"/>
          <w:color w:val="000000"/>
          <w:sz w:val="22"/>
        </w:rPr>
        <w:t>υ, δώρου ή τμημάτων αυτών.</w:t>
      </w:r>
    </w:p>
    <w:p w:rsidR="004541E4" w:rsidRPr="00894DFD"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lastRenderedPageBreak/>
        <w:t>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2C45E5">
        <w:rPr>
          <w:rFonts w:ascii="Arial Narrow" w:hAnsi="Arial Narrow" w:cs="Arial"/>
          <w:b/>
          <w:color w:val="000000"/>
          <w:sz w:val="22"/>
        </w:rPr>
        <w:t>ΠΡΟΣΩΠΙΚΑ ΔΕΔΟΜΕΝΑ</w:t>
      </w:r>
      <w:r>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w:t>
      </w:r>
      <w:r w:rsidR="00894DFD">
        <w:rPr>
          <w:rFonts w:ascii="Arial Narrow" w:hAnsi="Arial Narrow" w:cs="Arial"/>
          <w:color w:val="000000"/>
          <w:sz w:val="22"/>
        </w:rPr>
        <w:t>γ</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BF27F5">
        <w:rPr>
          <w:rFonts w:ascii="Arial Narrow" w:hAnsi="Arial Narrow" w:cs="Tahoma"/>
          <w:sz w:val="22"/>
          <w:szCs w:val="22"/>
          <w:lang w:val="en-GB"/>
        </w:rPr>
        <w:t>RETAIL</w:t>
      </w:r>
      <w:r w:rsidRPr="00BF27F5">
        <w:rPr>
          <w:rFonts w:ascii="Arial Narrow" w:hAnsi="Arial Narrow" w:cs="Tahoma"/>
          <w:sz w:val="22"/>
          <w:szCs w:val="22"/>
        </w:rPr>
        <w:t xml:space="preserve"> </w:t>
      </w:r>
      <w:r w:rsidRPr="00BF27F5">
        <w:rPr>
          <w:rFonts w:ascii="Arial Narrow" w:hAnsi="Arial Narrow" w:cs="Tahoma"/>
          <w:sz w:val="22"/>
          <w:szCs w:val="22"/>
          <w:lang w:val="en-GB"/>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Pr>
          <w:rFonts w:ascii="Arial Narrow" w:hAnsi="Arial Narrow" w:cs="Arial"/>
          <w:color w:val="000000"/>
          <w:sz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894DFD">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894DFD"/>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13430-3CDC-4627-B233-BF4CE6C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68B0-1202-49C3-B82D-3E39BB86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2016-09-27T08:21:00Z</dcterms:created>
  <dcterms:modified xsi:type="dcterms:W3CDTF">2016-09-27T08:21:00Z</dcterms:modified>
</cp:coreProperties>
</file>